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7B1" w:rsidRPr="00541DBE" w:rsidRDefault="003157B1" w:rsidP="003157B1">
      <w:pPr>
        <w:ind w:left="5245" w:hanging="4678"/>
        <w:jc w:val="center"/>
        <w:rPr>
          <w:b/>
          <w:sz w:val="24"/>
        </w:rPr>
      </w:pPr>
    </w:p>
    <w:p w:rsidR="003157B1" w:rsidRPr="00541DBE" w:rsidRDefault="003157B1" w:rsidP="003157B1">
      <w:pPr>
        <w:ind w:left="5245" w:hanging="4678"/>
        <w:jc w:val="center"/>
        <w:rPr>
          <w:b/>
          <w:sz w:val="24"/>
        </w:rPr>
      </w:pPr>
      <w:r w:rsidRPr="00541DBE">
        <w:rPr>
          <w:b/>
          <w:sz w:val="24"/>
        </w:rPr>
        <w:t>Сведения о кадровом обеспечении выбранного профиля</w:t>
      </w:r>
    </w:p>
    <w:p w:rsidR="003157B1" w:rsidRPr="00541DBE" w:rsidRDefault="003157B1" w:rsidP="003157B1">
      <w:pPr>
        <w:ind w:left="5245" w:hanging="4678"/>
        <w:jc w:val="center"/>
        <w:rPr>
          <w:b/>
          <w:sz w:val="24"/>
        </w:rPr>
      </w:pPr>
      <w:r w:rsidRPr="00541DBE">
        <w:rPr>
          <w:b/>
          <w:sz w:val="24"/>
        </w:rPr>
        <w:t xml:space="preserve">на </w:t>
      </w:r>
      <w:r>
        <w:rPr>
          <w:b/>
          <w:sz w:val="24"/>
        </w:rPr>
        <w:t xml:space="preserve">2021-2022 учебный </w:t>
      </w:r>
      <w:r w:rsidRPr="00541DBE">
        <w:rPr>
          <w:b/>
          <w:sz w:val="24"/>
        </w:rPr>
        <w:t>год</w:t>
      </w:r>
    </w:p>
    <w:p w:rsidR="003157B1" w:rsidRPr="00541DBE" w:rsidRDefault="003157B1" w:rsidP="003157B1">
      <w:pPr>
        <w:ind w:left="5245" w:hanging="4678"/>
        <w:jc w:val="center"/>
        <w:rPr>
          <w:b/>
          <w:sz w:val="24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79"/>
        <w:gridCol w:w="2015"/>
        <w:gridCol w:w="1502"/>
        <w:gridCol w:w="1589"/>
        <w:gridCol w:w="1996"/>
      </w:tblGrid>
      <w:tr w:rsidR="003157B1" w:rsidRPr="00541DBE" w:rsidTr="005F35D3">
        <w:tc>
          <w:tcPr>
            <w:tcW w:w="2679" w:type="dxa"/>
            <w:shd w:val="clear" w:color="auto" w:fill="auto"/>
          </w:tcPr>
          <w:p w:rsidR="003157B1" w:rsidRPr="00541DBE" w:rsidRDefault="003157B1" w:rsidP="005F35D3">
            <w:pPr>
              <w:jc w:val="center"/>
              <w:rPr>
                <w:sz w:val="24"/>
              </w:rPr>
            </w:pPr>
            <w:r w:rsidRPr="00541DBE">
              <w:rPr>
                <w:sz w:val="24"/>
              </w:rPr>
              <w:t>Наименование профиля, профильного предмета</w:t>
            </w:r>
          </w:p>
        </w:tc>
        <w:tc>
          <w:tcPr>
            <w:tcW w:w="2015" w:type="dxa"/>
            <w:shd w:val="clear" w:color="auto" w:fill="auto"/>
          </w:tcPr>
          <w:p w:rsidR="003157B1" w:rsidRPr="00541DBE" w:rsidRDefault="003157B1" w:rsidP="005F35D3">
            <w:pPr>
              <w:jc w:val="center"/>
              <w:rPr>
                <w:sz w:val="24"/>
              </w:rPr>
            </w:pPr>
            <w:r w:rsidRPr="00541DBE">
              <w:rPr>
                <w:sz w:val="24"/>
              </w:rPr>
              <w:t>ФИО учителя</w:t>
            </w:r>
          </w:p>
        </w:tc>
        <w:tc>
          <w:tcPr>
            <w:tcW w:w="1502" w:type="dxa"/>
            <w:shd w:val="clear" w:color="auto" w:fill="auto"/>
          </w:tcPr>
          <w:p w:rsidR="003157B1" w:rsidRPr="00541DBE" w:rsidRDefault="003157B1" w:rsidP="005F35D3">
            <w:pPr>
              <w:jc w:val="center"/>
              <w:rPr>
                <w:sz w:val="24"/>
              </w:rPr>
            </w:pPr>
            <w:r w:rsidRPr="00541DBE">
              <w:rPr>
                <w:sz w:val="24"/>
              </w:rPr>
              <w:t>образование</w:t>
            </w:r>
          </w:p>
          <w:p w:rsidR="003157B1" w:rsidRPr="00541DBE" w:rsidRDefault="003157B1" w:rsidP="005F35D3">
            <w:pPr>
              <w:jc w:val="center"/>
              <w:rPr>
                <w:sz w:val="24"/>
              </w:rPr>
            </w:pPr>
          </w:p>
        </w:tc>
        <w:tc>
          <w:tcPr>
            <w:tcW w:w="1589" w:type="dxa"/>
            <w:shd w:val="clear" w:color="auto" w:fill="auto"/>
          </w:tcPr>
          <w:p w:rsidR="003157B1" w:rsidRPr="00541DBE" w:rsidRDefault="003157B1" w:rsidP="005F35D3">
            <w:pPr>
              <w:jc w:val="center"/>
              <w:rPr>
                <w:sz w:val="24"/>
              </w:rPr>
            </w:pPr>
            <w:r w:rsidRPr="00541DBE">
              <w:rPr>
                <w:sz w:val="24"/>
              </w:rPr>
              <w:t>кв. категория</w:t>
            </w:r>
          </w:p>
        </w:tc>
        <w:tc>
          <w:tcPr>
            <w:tcW w:w="1996" w:type="dxa"/>
            <w:shd w:val="clear" w:color="auto" w:fill="auto"/>
          </w:tcPr>
          <w:p w:rsidR="003157B1" w:rsidRPr="00541DBE" w:rsidRDefault="003157B1" w:rsidP="005F35D3">
            <w:pPr>
              <w:jc w:val="center"/>
              <w:rPr>
                <w:sz w:val="24"/>
              </w:rPr>
            </w:pPr>
            <w:r w:rsidRPr="00541DBE">
              <w:rPr>
                <w:sz w:val="24"/>
              </w:rPr>
              <w:t>Стаж работы</w:t>
            </w:r>
          </w:p>
        </w:tc>
      </w:tr>
      <w:tr w:rsidR="003157B1" w:rsidRPr="00541DBE" w:rsidTr="005F35D3">
        <w:trPr>
          <w:trHeight w:val="600"/>
        </w:trPr>
        <w:tc>
          <w:tcPr>
            <w:tcW w:w="2679" w:type="dxa"/>
            <w:tcBorders>
              <w:bottom w:val="single" w:sz="4" w:space="0" w:color="auto"/>
            </w:tcBorders>
            <w:shd w:val="clear" w:color="auto" w:fill="auto"/>
          </w:tcPr>
          <w:p w:rsidR="00DD2F96" w:rsidRPr="00541DBE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Гуманитарный профиль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shd w:val="clear" w:color="auto" w:fill="auto"/>
          </w:tcPr>
          <w:p w:rsidR="003157B1" w:rsidRDefault="003157B1" w:rsidP="001E7598">
            <w:pPr>
              <w:rPr>
                <w:sz w:val="24"/>
              </w:rPr>
            </w:pPr>
          </w:p>
          <w:p w:rsidR="00DD2F96" w:rsidRPr="00541DBE" w:rsidRDefault="00DD2F96" w:rsidP="001E7598">
            <w:pPr>
              <w:rPr>
                <w:sz w:val="24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shd w:val="clear" w:color="auto" w:fill="auto"/>
          </w:tcPr>
          <w:p w:rsidR="003157B1" w:rsidRPr="00541DBE" w:rsidRDefault="003157B1" w:rsidP="001E7598">
            <w:pPr>
              <w:rPr>
                <w:sz w:val="24"/>
              </w:rPr>
            </w:pPr>
          </w:p>
        </w:tc>
        <w:tc>
          <w:tcPr>
            <w:tcW w:w="1589" w:type="dxa"/>
            <w:tcBorders>
              <w:bottom w:val="single" w:sz="4" w:space="0" w:color="auto"/>
            </w:tcBorders>
            <w:shd w:val="clear" w:color="auto" w:fill="auto"/>
          </w:tcPr>
          <w:p w:rsidR="003157B1" w:rsidRPr="00541DBE" w:rsidRDefault="003157B1" w:rsidP="001E7598">
            <w:pPr>
              <w:rPr>
                <w:sz w:val="24"/>
              </w:rPr>
            </w:pPr>
          </w:p>
        </w:tc>
        <w:tc>
          <w:tcPr>
            <w:tcW w:w="1996" w:type="dxa"/>
            <w:tcBorders>
              <w:bottom w:val="single" w:sz="4" w:space="0" w:color="auto"/>
            </w:tcBorders>
            <w:shd w:val="clear" w:color="auto" w:fill="auto"/>
          </w:tcPr>
          <w:p w:rsidR="003157B1" w:rsidRPr="00541DBE" w:rsidRDefault="003157B1" w:rsidP="001E7598">
            <w:pPr>
              <w:rPr>
                <w:sz w:val="24"/>
              </w:rPr>
            </w:pPr>
          </w:p>
        </w:tc>
      </w:tr>
      <w:tr w:rsidR="00DD2F96" w:rsidRPr="00541DBE" w:rsidTr="005F35D3">
        <w:trPr>
          <w:trHeight w:val="780"/>
        </w:trPr>
        <w:tc>
          <w:tcPr>
            <w:tcW w:w="2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Default="00DD2F96" w:rsidP="001E759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Зубаирова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Альфия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Ураловна</w:t>
            </w:r>
            <w:proofErr w:type="spellEnd"/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Pr="00541DBE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Pr="00541DBE" w:rsidRDefault="005F35D3" w:rsidP="001E7598">
            <w:pPr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Pr="00541DBE" w:rsidRDefault="005F35D3" w:rsidP="001E7598">
            <w:pPr>
              <w:rPr>
                <w:sz w:val="24"/>
              </w:rPr>
            </w:pPr>
            <w:r>
              <w:rPr>
                <w:sz w:val="24"/>
              </w:rPr>
              <w:t>40 лет</w:t>
            </w:r>
          </w:p>
        </w:tc>
      </w:tr>
      <w:tr w:rsidR="00DD2F96" w:rsidRPr="00541DBE" w:rsidTr="005F35D3">
        <w:trPr>
          <w:trHeight w:val="780"/>
        </w:trPr>
        <w:tc>
          <w:tcPr>
            <w:tcW w:w="2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Default="00DD2F96" w:rsidP="001E759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Шелабаева</w:t>
            </w:r>
            <w:proofErr w:type="spellEnd"/>
            <w:r>
              <w:rPr>
                <w:sz w:val="24"/>
              </w:rPr>
              <w:t xml:space="preserve"> </w:t>
            </w:r>
          </w:p>
          <w:p w:rsidR="00DD2F96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 xml:space="preserve">Ольга </w:t>
            </w:r>
          </w:p>
          <w:p w:rsidR="00DD2F96" w:rsidRDefault="00DD2F96" w:rsidP="001E759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Гасановна</w:t>
            </w:r>
            <w:proofErr w:type="spellEnd"/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Pr="00541DBE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Pr="00541DBE" w:rsidRDefault="005F35D3" w:rsidP="001E7598">
            <w:pPr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2F96" w:rsidRPr="00541DBE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27 лет</w:t>
            </w:r>
          </w:p>
        </w:tc>
      </w:tr>
      <w:tr w:rsidR="00DD2F96" w:rsidRPr="00541DBE" w:rsidTr="005F35D3">
        <w:trPr>
          <w:trHeight w:val="780"/>
        </w:trPr>
        <w:tc>
          <w:tcPr>
            <w:tcW w:w="2679" w:type="dxa"/>
            <w:tcBorders>
              <w:top w:val="single" w:sz="4" w:space="0" w:color="auto"/>
            </w:tcBorders>
            <w:shd w:val="clear" w:color="auto" w:fill="auto"/>
          </w:tcPr>
          <w:p w:rsidR="00DD2F96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shd w:val="clear" w:color="auto" w:fill="auto"/>
          </w:tcPr>
          <w:p w:rsidR="00DD2F96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Осипова</w:t>
            </w:r>
          </w:p>
          <w:p w:rsidR="00DD2F96" w:rsidRDefault="00DD2F96" w:rsidP="001E759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Айгуль</w:t>
            </w:r>
            <w:proofErr w:type="spellEnd"/>
            <w:r>
              <w:rPr>
                <w:sz w:val="24"/>
              </w:rPr>
              <w:t xml:space="preserve"> </w:t>
            </w:r>
          </w:p>
          <w:p w:rsidR="00DD2F96" w:rsidRDefault="00DD2F96" w:rsidP="001E7598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Наилевна</w:t>
            </w:r>
            <w:proofErr w:type="spellEnd"/>
          </w:p>
        </w:tc>
        <w:tc>
          <w:tcPr>
            <w:tcW w:w="1502" w:type="dxa"/>
            <w:tcBorders>
              <w:top w:val="single" w:sz="4" w:space="0" w:color="auto"/>
            </w:tcBorders>
            <w:shd w:val="clear" w:color="auto" w:fill="auto"/>
          </w:tcPr>
          <w:p w:rsidR="00DD2F96" w:rsidRPr="00541DBE" w:rsidRDefault="00DD2F96" w:rsidP="001E7598">
            <w:pPr>
              <w:rPr>
                <w:sz w:val="24"/>
              </w:rPr>
            </w:pPr>
            <w:r>
              <w:rPr>
                <w:sz w:val="24"/>
              </w:rPr>
              <w:t>высшее</w:t>
            </w:r>
          </w:p>
        </w:tc>
        <w:tc>
          <w:tcPr>
            <w:tcW w:w="1589" w:type="dxa"/>
            <w:tcBorders>
              <w:top w:val="single" w:sz="4" w:space="0" w:color="auto"/>
            </w:tcBorders>
            <w:shd w:val="clear" w:color="auto" w:fill="auto"/>
          </w:tcPr>
          <w:p w:rsidR="00DD2F96" w:rsidRPr="00541DBE" w:rsidRDefault="005F35D3" w:rsidP="001E7598">
            <w:pPr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996" w:type="dxa"/>
            <w:tcBorders>
              <w:top w:val="single" w:sz="4" w:space="0" w:color="auto"/>
            </w:tcBorders>
            <w:shd w:val="clear" w:color="auto" w:fill="auto"/>
          </w:tcPr>
          <w:p w:rsidR="00DD2F96" w:rsidRPr="00541DBE" w:rsidRDefault="005F35D3" w:rsidP="001E7598">
            <w:pPr>
              <w:rPr>
                <w:sz w:val="24"/>
              </w:rPr>
            </w:pPr>
            <w:r>
              <w:rPr>
                <w:sz w:val="24"/>
              </w:rPr>
              <w:t>9 лет</w:t>
            </w:r>
          </w:p>
        </w:tc>
      </w:tr>
    </w:tbl>
    <w:p w:rsidR="003157B1" w:rsidRPr="00541DBE" w:rsidRDefault="003157B1" w:rsidP="003157B1">
      <w:pPr>
        <w:ind w:left="5245" w:hanging="4678"/>
        <w:jc w:val="center"/>
        <w:rPr>
          <w:b/>
          <w:sz w:val="24"/>
        </w:rPr>
      </w:pPr>
    </w:p>
    <w:p w:rsidR="003157B1" w:rsidRPr="00541DBE" w:rsidRDefault="003157B1" w:rsidP="003157B1">
      <w:pPr>
        <w:ind w:left="5245" w:hanging="4678"/>
        <w:jc w:val="center"/>
        <w:rPr>
          <w:b/>
          <w:szCs w:val="28"/>
        </w:rPr>
      </w:pPr>
    </w:p>
    <w:p w:rsidR="003157B1" w:rsidRPr="00541DBE" w:rsidRDefault="003157B1" w:rsidP="003157B1">
      <w:pPr>
        <w:ind w:left="5245" w:hanging="4678"/>
        <w:jc w:val="center"/>
        <w:rPr>
          <w:b/>
          <w:szCs w:val="28"/>
        </w:rPr>
      </w:pPr>
    </w:p>
    <w:p w:rsidR="00C969B5" w:rsidRDefault="00C969B5"/>
    <w:sectPr w:rsidR="00C969B5" w:rsidSect="00C96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57B1"/>
    <w:rsid w:val="003157B1"/>
    <w:rsid w:val="004E7405"/>
    <w:rsid w:val="005F35D3"/>
    <w:rsid w:val="00C969B5"/>
    <w:rsid w:val="00DD2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7B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3</cp:revision>
  <dcterms:created xsi:type="dcterms:W3CDTF">2020-12-17T12:58:00Z</dcterms:created>
  <dcterms:modified xsi:type="dcterms:W3CDTF">2020-12-21T09:32:00Z</dcterms:modified>
</cp:coreProperties>
</file>